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line="240" w:lineRule="auto"/>
        <w:jc w:val="center"/>
        <w:rPr>
          <w:sz w:val="82"/>
          <w:szCs w:val="82"/>
        </w:rPr>
      </w:pPr>
      <w:r w:rsidDel="00000000" w:rsidR="00000000" w:rsidRPr="00000000">
        <w:rPr>
          <w:rtl w:val="0"/>
        </w:rPr>
        <w:t xml:space="preserve">                 february agenda </w:t>
      </w:r>
      <w:r w:rsidDel="00000000" w:rsidR="00000000" w:rsidRPr="00000000">
        <w:rPr>
          <w:sz w:val="64"/>
          <w:szCs w:val="64"/>
          <w:rtl w:val="0"/>
        </w:rPr>
        <w:t xml:space="preserve">&amp;</w:t>
      </w:r>
      <w:r w:rsidDel="00000000" w:rsidR="00000000" w:rsidRPr="00000000">
        <w:rPr>
          <w:rtl w:val="0"/>
        </w:rPr>
        <w:t xml:space="preserve"> notes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50532</wp:posOffset>
            </wp:positionV>
            <wp:extent cx="2157413" cy="625743"/>
            <wp:effectExtent b="0" l="0" r="0" t="0"/>
            <wp:wrapNone/>
            <wp:docPr descr="A picture containing text, clipart&#10;&#10;Description automatically generated" id="22" name="image2.png"/>
            <a:graphic>
              <a:graphicData uri="http://schemas.openxmlformats.org/drawingml/2006/picture">
                <pic:pic>
                  <pic:nvPicPr>
                    <pic:cNvPr descr="A picture containing text, clipart&#10;&#10;Description automatically generated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6257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Subtitle"/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Syble Hopp School Parent Organization Meeting</w:t>
      </w:r>
    </w:p>
    <w:p w:rsidR="00000000" w:rsidDel="00000000" w:rsidP="00000000" w:rsidRDefault="00000000" w:rsidRPr="00000000" w14:paraId="00000003">
      <w:pPr>
        <w:pBdr>
          <w:top w:color="444d26" w:space="1" w:sz="4" w:val="single"/>
        </w:pBdr>
        <w:spacing w:line="240" w:lineRule="auto"/>
        <w:jc w:val="right"/>
        <w:rPr>
          <w:b w:val="1"/>
        </w:rPr>
      </w:pPr>
      <w:r w:rsidDel="00000000" w:rsidR="00000000" w:rsidRPr="00000000">
        <w:rPr>
          <w:b w:val="1"/>
          <w:rtl w:val="0"/>
        </w:rPr>
        <w:t xml:space="preserve">February 12, 2025 | 6:00 p.m.</w:t>
      </w:r>
    </w:p>
    <w:p w:rsidR="00000000" w:rsidDel="00000000" w:rsidP="00000000" w:rsidRDefault="00000000" w:rsidRPr="00000000" w14:paraId="00000004">
      <w:pPr>
        <w:pStyle w:val="Heading1"/>
        <w:spacing w:line="240" w:lineRule="auto"/>
        <w:rPr>
          <w:b w:val="1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Board members:</w:t>
      </w: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18"/>
          <w:szCs w:val="18"/>
          <w:rtl w:val="0"/>
        </w:rPr>
        <w:t xml:space="preserve">Tasha Widmer, President |Haeley Serio, Vice President |Michelle Kerkhoff, Treasurer |Lisa Bos, Secretary</w:t>
      </w: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305"/>
        <w:gridCol w:w="7905"/>
        <w:gridCol w:w="1590"/>
        <w:tblGridChange w:id="0">
          <w:tblGrid>
            <w:gridCol w:w="1305"/>
            <w:gridCol w:w="7905"/>
            <w:gridCol w:w="1590"/>
          </w:tblGrid>
        </w:tblGridChange>
      </w:tblGrid>
      <w:tr>
        <w:trPr>
          <w:cantSplit w:val="0"/>
          <w:tblHeader w:val="1"/>
        </w:trPr>
        <w:tc>
          <w:tcPr>
            <w:shd w:fill="00ff00" w:val="clear"/>
          </w:tcPr>
          <w:p w:rsidR="00000000" w:rsidDel="00000000" w:rsidP="00000000" w:rsidRDefault="00000000" w:rsidRPr="00000000" w14:paraId="00000005">
            <w:pPr>
              <w:pStyle w:val="Heading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Time</w:t>
            </w:r>
          </w:p>
        </w:tc>
        <w:tc>
          <w:tcPr>
            <w:shd w:fill="00ff00" w:val="clear"/>
          </w:tcPr>
          <w:p w:rsidR="00000000" w:rsidDel="00000000" w:rsidP="00000000" w:rsidRDefault="00000000" w:rsidRPr="00000000" w14:paraId="00000006">
            <w:pPr>
              <w:pStyle w:val="Heading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Item</w:t>
            </w:r>
          </w:p>
        </w:tc>
        <w:tc>
          <w:tcPr>
            <w:shd w:fill="00ff00" w:val="clear"/>
          </w:tcPr>
          <w:p w:rsidR="00000000" w:rsidDel="00000000" w:rsidP="00000000" w:rsidRDefault="00000000" w:rsidRPr="00000000" w14:paraId="00000007">
            <w:pPr>
              <w:pStyle w:val="Heading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Owner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6:00</w:t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color w:val="38761d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Call to order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6:00</w:t>
            </w:r>
          </w:p>
        </w:tc>
        <w:tc>
          <w:tcPr/>
          <w:p w:rsidR="00000000" w:rsidDel="00000000" w:rsidP="00000000" w:rsidRDefault="00000000" w:rsidRPr="00000000" w14:paraId="0000000C">
            <w:pPr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Open Forum &amp; Welcome new parents on the call!</w:t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</w:p>
        </w:tc>
      </w:tr>
      <w:tr>
        <w:trPr>
          <w:cantSplit w:val="0"/>
          <w:trHeight w:val="617.6269531249999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6:05</w:t>
            </w:r>
          </w:p>
        </w:tc>
        <w:tc>
          <w:tcPr/>
          <w:p w:rsidR="00000000" w:rsidDel="00000000" w:rsidP="00000000" w:rsidRDefault="00000000" w:rsidRPr="00000000" w14:paraId="0000000F">
            <w:pPr>
              <w:spacing w:after="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Approval of January minutes - Michelle made motion and Haeley seconded</w:t>
            </w:r>
          </w:p>
          <w:p w:rsidR="00000000" w:rsidDel="00000000" w:rsidP="00000000" w:rsidRDefault="00000000" w:rsidRPr="00000000" w14:paraId="00000010">
            <w:pPr>
              <w:spacing w:after="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pStyle w:val="Heading2"/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7.626953125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6:10</w:t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Old Business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3"/>
              </w:numPr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January Family (Wild Robot) Movie Day at De Pere Cinema</w:t>
            </w:r>
          </w:p>
          <w:p w:rsidR="00000000" w:rsidDel="00000000" w:rsidP="00000000" w:rsidRDefault="00000000" w:rsidRPr="00000000" w14:paraId="00000015">
            <w:pPr>
              <w:numPr>
                <w:ilvl w:val="1"/>
                <w:numId w:val="3"/>
              </w:numPr>
              <w:ind w:left="144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Great event! Good attendance, although some who registered didn’t attend (illnesses, etc.).</w:t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</w:p>
        </w:tc>
      </w:tr>
      <w:tr>
        <w:trPr>
          <w:cantSplit w:val="0"/>
          <w:trHeight w:val="2170.25390625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6:15</w:t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Current or New Business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2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Provider Fair - Feb 22nd.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1"/>
                <w:numId w:val="2"/>
              </w:numPr>
              <w:spacing w:after="0" w:lineRule="auto"/>
              <w:ind w:left="144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10am - 11am Special Needs Trusts and Able Accounts presentation by Attorney Dan Walsh. Childcare provided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1"/>
                <w:numId w:val="2"/>
              </w:numPr>
              <w:spacing w:after="0" w:lineRule="auto"/>
              <w:ind w:left="144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11am - 1pm  Great opportunity for parents to learn about a wide range of resources for their kids. 25 agencies confirmed so far!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1"/>
                <w:numId w:val="2"/>
              </w:numPr>
              <w:spacing w:after="0" w:lineRule="auto"/>
              <w:ind w:left="144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Staff for childcare confirmed. Thank you!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2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Special art class (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highlight w:val="white"/>
                <w:rtl w:val="0"/>
              </w:rPr>
              <w:t xml:space="preserve">Cyanotype Class) vote</w:t>
            </w:r>
          </w:p>
          <w:p w:rsidR="00000000" w:rsidDel="00000000" w:rsidP="00000000" w:rsidRDefault="00000000" w:rsidRPr="00000000" w14:paraId="0000001E">
            <w:pPr>
              <w:numPr>
                <w:ilvl w:val="1"/>
                <w:numId w:val="2"/>
              </w:numPr>
              <w:spacing w:after="0" w:lineRule="auto"/>
              <w:ind w:left="1440" w:hanging="360"/>
              <w:rPr>
                <w:rFonts w:ascii="Arial" w:cs="Arial" w:eastAsia="Arial" w:hAnsi="Arial"/>
                <w:color w:val="222222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highlight w:val="white"/>
                <w:rtl w:val="0"/>
              </w:rPr>
              <w:t xml:space="preserve">Because it is over $500 per our bylaws we need approval through the executive board. Meeting for vote to occur next week. </w:t>
            </w:r>
          </w:p>
          <w:p w:rsidR="00000000" w:rsidDel="00000000" w:rsidP="00000000" w:rsidRDefault="00000000" w:rsidRPr="00000000" w14:paraId="0000001F">
            <w:pPr>
              <w:ind w:left="720" w:firstLine="0"/>
              <w:rPr>
                <w:color w:val="00000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</w:p>
        </w:tc>
      </w:tr>
      <w:tr>
        <w:trPr>
          <w:cantSplit w:val="0"/>
          <w:trHeight w:val="870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6:20</w:t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Treasurer Report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5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114300" distT="114300" distL="114300" distR="114300">
                  <wp:extent cx="2552700" cy="2216652"/>
                  <wp:effectExtent b="0" l="0" r="0" t="0"/>
                  <wp:docPr id="23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64816" l="0" r="4755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2166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Treasurer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6:30</w:t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Committee Reports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5"/>
              </w:numPr>
              <w:spacing w:after="0" w:before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Nut Sales - Shaun D </w:t>
              <w:tab/>
            </w:r>
          </w:p>
          <w:p w:rsidR="00000000" w:rsidDel="00000000" w:rsidP="00000000" w:rsidRDefault="00000000" w:rsidRPr="00000000" w14:paraId="00000029">
            <w:pPr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Still ongoing, roughly 34 cases left. Will be sold at book fair and vendor fair.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5"/>
              </w:numPr>
              <w:spacing w:after="0" w:before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Book Fair - Shaun D</w:t>
            </w:r>
          </w:p>
          <w:p w:rsidR="00000000" w:rsidDel="00000000" w:rsidP="00000000" w:rsidRDefault="00000000" w:rsidRPr="00000000" w14:paraId="0000002B">
            <w:pPr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New parent volunteer (Matt) that will help chair! </w:t>
            </w:r>
          </w:p>
          <w:p w:rsidR="00000000" w:rsidDel="00000000" w:rsidP="00000000" w:rsidRDefault="00000000" w:rsidRPr="00000000" w14:paraId="0000002C">
            <w:pPr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Looking for additional parents to help</w:t>
            </w:r>
          </w:p>
          <w:p w:rsidR="00000000" w:rsidDel="00000000" w:rsidP="00000000" w:rsidRDefault="00000000" w:rsidRPr="00000000" w14:paraId="0000002D">
            <w:pPr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Will come up with a way that the Book Fair can be easily found. </w:t>
            </w:r>
          </w:p>
          <w:p w:rsidR="00000000" w:rsidDel="00000000" w:rsidP="00000000" w:rsidRDefault="00000000" w:rsidRPr="00000000" w14:paraId="0000002E">
            <w:pPr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Will be doing “Book for Teachers” as part of this fair.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5"/>
              </w:numPr>
              <w:spacing w:after="0" w:before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Prom is on May 3rd - Megan/Kris</w:t>
            </w:r>
          </w:p>
          <w:p w:rsidR="00000000" w:rsidDel="00000000" w:rsidP="00000000" w:rsidRDefault="00000000" w:rsidRPr="00000000" w14:paraId="00000030">
            <w:pPr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Details will come out soon!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5"/>
              </w:numPr>
              <w:spacing w:after="0" w:before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Appreciation lunches - Pamela</w:t>
            </w:r>
          </w:p>
          <w:p w:rsidR="00000000" w:rsidDel="00000000" w:rsidP="00000000" w:rsidRDefault="00000000" w:rsidRPr="00000000" w14:paraId="00000032">
            <w:pPr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February 26th is the next Appreciation lunch. Details being worked.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5"/>
              </w:numPr>
              <w:spacing w:after="0" w:before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Golf Outing on June 28th - Haeley</w:t>
            </w:r>
          </w:p>
          <w:p w:rsidR="00000000" w:rsidDel="00000000" w:rsidP="00000000" w:rsidRDefault="00000000" w:rsidRPr="00000000" w14:paraId="00000034">
            <w:pPr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All materials came in! Haeley will be sending out emails out to all sponsors, as well as via mail. Website is up and running.</w:t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Committee Chairs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6:40</w:t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Administration Report 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1"/>
              </w:numPr>
              <w:spacing w:after="0" w:afterAutospacing="0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Patty from DVR (Department of Vocational Rehabilitation) will be at Syble Hopp from 1-3. Students 14 and up. Resource for teachers and students. Helps with next steps for employment/support employment for our students. They can complete a vocational assessment.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1"/>
              </w:numPr>
              <w:spacing w:after="0" w:afterAutospacing="0" w:before="0" w:beforeAutospacing="0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March 4th is Family Dinner and Art Walk - walking tacos. 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1"/>
              </w:numPr>
              <w:spacing w:after="0" w:afterAutospacing="0" w:before="0" w:beforeAutospacing="0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This Friday will be the Valentine’s Dance. 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1"/>
              </w:numPr>
              <w:spacing w:after="0" w:afterAutospacing="0" w:before="0" w:beforeAutospacing="0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Non Violent crisis intervention training (behavioral mgmt) on Monday’s professional development day for Teachers and Aides. 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1"/>
              </w:numPr>
              <w:spacing w:after="0" w:afterAutospacing="0" w:before="0" w:beforeAutospacing="0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Week of May 27th is Kangy Days. June 2nd Bay Beach.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1"/>
              </w:numPr>
              <w:spacing w:before="0" w:beforeAutospacing="0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May 22nd is graduation. </w:t>
            </w:r>
          </w:p>
          <w:p w:rsidR="00000000" w:rsidDel="00000000" w:rsidP="00000000" w:rsidRDefault="00000000" w:rsidRPr="00000000" w14:paraId="0000003E">
            <w:pPr>
              <w:spacing w:after="0" w:lineRule="auto"/>
              <w:ind w:left="72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Shawn Cleveland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6:50</w:t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Announcements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Next Board Meeting March 12th at 6:00 p.m. Virtual. Link on the website, don’t need to pre-register.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Please read the March newsletter PO section as we will be announcing PO Board openings and nominations process🙂</w:t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6:55</w:t>
            </w:r>
          </w:p>
        </w:tc>
        <w:tc>
          <w:tcPr/>
          <w:p w:rsidR="00000000" w:rsidDel="00000000" w:rsidP="00000000" w:rsidRDefault="00000000" w:rsidRPr="00000000" w14:paraId="00000046">
            <w:pPr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Adjournment  - Lisa motioned and Michelle seconded the motion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President</w:t>
            </w:r>
          </w:p>
        </w:tc>
      </w:tr>
    </w:tbl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/>
        <w:drawing>
          <wp:inline distB="114300" distT="114300" distL="114300" distR="114300">
            <wp:extent cx="6858000" cy="8877300"/>
            <wp:effectExtent b="0" l="0" r="0" t="0"/>
            <wp:docPr id="2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10" w:type="default"/>
      <w:footerReference r:id="rId11" w:type="firs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200" w:before="1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FSHUIH33yDuW2NpkTQy/E8xShg==">CgMxLjA4AHIhMWRsRE5KNUJXcHhhXzgtdVVJSm1wa1hBMGsxWUl6bGx5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